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EACC7" w14:textId="788851CF" w:rsidR="00775AAB" w:rsidRDefault="00453F68">
      <w:pPr>
        <w:jc w:val="center"/>
      </w:pPr>
      <w:r>
        <w:rPr>
          <w:noProof/>
        </w:rPr>
        <w:drawing>
          <wp:inline distT="0" distB="0" distL="0" distR="0" wp14:anchorId="09F77B90" wp14:editId="30A301C9">
            <wp:extent cx="5057775" cy="2067560"/>
            <wp:effectExtent l="0" t="0" r="9525" b="8890"/>
            <wp:docPr id="79705102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206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718FF" w14:textId="76FE906E" w:rsidR="00775AAB" w:rsidRDefault="00000000">
      <w:pPr>
        <w:spacing w:after="0" w:line="24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 xml:space="preserve">Reposan en las carpetas dispuestas en OneDrive por parte de la coordinación académica toda la información relacionada con los procesos formativos de las fichas de </w:t>
      </w:r>
      <w:proofErr w:type="spellStart"/>
      <w:r>
        <w:rPr>
          <w:rFonts w:ascii="Arial" w:eastAsia="Arial" w:hAnsi="Arial" w:cs="Arial"/>
          <w:highlight w:val="white"/>
        </w:rPr>
        <w:t>formacion</w:t>
      </w:r>
      <w:proofErr w:type="spellEnd"/>
      <w:r>
        <w:rPr>
          <w:rFonts w:ascii="Arial" w:eastAsia="Arial" w:hAnsi="Arial" w:cs="Arial"/>
          <w:highlight w:val="white"/>
        </w:rPr>
        <w:t xml:space="preserve"> titulada virtual </w:t>
      </w:r>
      <w:r w:rsidR="00FA05FF">
        <w:rPr>
          <w:rFonts w:ascii="Arial" w:eastAsia="Arial" w:hAnsi="Arial" w:cs="Arial"/>
          <w:highlight w:val="white"/>
        </w:rPr>
        <w:t>3341001</w:t>
      </w:r>
      <w:r w:rsidR="00453F68">
        <w:rPr>
          <w:rFonts w:ascii="Arial" w:eastAsia="Arial" w:hAnsi="Arial" w:cs="Arial"/>
          <w:highlight w:val="white"/>
        </w:rPr>
        <w:t>, 3466247, 3466248</w:t>
      </w:r>
    </w:p>
    <w:p w14:paraId="4236CC26" w14:textId="77777777" w:rsidR="00775AAB" w:rsidRDefault="00775AAB">
      <w:pPr>
        <w:spacing w:after="0" w:line="240" w:lineRule="auto"/>
        <w:rPr>
          <w:rFonts w:ascii="Arial" w:eastAsia="Arial" w:hAnsi="Arial" w:cs="Arial"/>
          <w:highlight w:val="white"/>
        </w:rPr>
      </w:pPr>
    </w:p>
    <w:p w14:paraId="4B429BA8" w14:textId="77777777" w:rsidR="00775AAB" w:rsidRDefault="00FA05FF">
      <w:pPr>
        <w:jc w:val="both"/>
      </w:pPr>
      <w:r>
        <w:rPr>
          <w:noProof/>
        </w:rPr>
        <w:drawing>
          <wp:inline distT="0" distB="0" distL="0" distR="0" wp14:anchorId="0A409A24" wp14:editId="43B64E2C">
            <wp:extent cx="5594985" cy="3020060"/>
            <wp:effectExtent l="0" t="0" r="5715" b="8890"/>
            <wp:docPr id="605124580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985" cy="302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18CA43" w14:textId="77777777" w:rsidR="00453F68" w:rsidRDefault="00453F68">
      <w:pPr>
        <w:jc w:val="both"/>
      </w:pPr>
    </w:p>
    <w:p w14:paraId="2660BC24" w14:textId="77777777" w:rsidR="00453F68" w:rsidRDefault="00453F68">
      <w:pPr>
        <w:jc w:val="both"/>
      </w:pPr>
      <w:r>
        <w:rPr>
          <w:noProof/>
        </w:rPr>
        <w:lastRenderedPageBreak/>
        <w:drawing>
          <wp:inline distT="0" distB="0" distL="0" distR="0" wp14:anchorId="1E7DCE53" wp14:editId="734BF300">
            <wp:extent cx="5601970" cy="2644140"/>
            <wp:effectExtent l="0" t="0" r="0" b="3810"/>
            <wp:docPr id="938667084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1970" cy="264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56D595" w14:textId="46181EC1" w:rsidR="00453F68" w:rsidRDefault="00453F68">
      <w:pPr>
        <w:jc w:val="both"/>
      </w:pPr>
      <w:r>
        <w:rPr>
          <w:noProof/>
        </w:rPr>
        <w:drawing>
          <wp:inline distT="0" distB="0" distL="0" distR="0" wp14:anchorId="20AF6602" wp14:editId="681E73C3">
            <wp:extent cx="5610225" cy="2611120"/>
            <wp:effectExtent l="0" t="0" r="9525" b="0"/>
            <wp:docPr id="201382132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261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5A4B4E" w14:textId="77777777" w:rsidR="00FD4D47" w:rsidRDefault="00FD4D47">
      <w:pPr>
        <w:jc w:val="both"/>
      </w:pPr>
    </w:p>
    <w:p w14:paraId="0407CFEC" w14:textId="77777777" w:rsidR="00FD4D47" w:rsidRDefault="00FD4D47">
      <w:pPr>
        <w:jc w:val="both"/>
      </w:pPr>
    </w:p>
    <w:p w14:paraId="3AC04961" w14:textId="77777777" w:rsidR="00FD4D47" w:rsidRDefault="00FD4D47">
      <w:pPr>
        <w:jc w:val="both"/>
      </w:pPr>
    </w:p>
    <w:p w14:paraId="7DCBF45D" w14:textId="77777777" w:rsidR="00FD4D47" w:rsidRDefault="00FD4D47">
      <w:pPr>
        <w:jc w:val="both"/>
      </w:pPr>
    </w:p>
    <w:p w14:paraId="6D383B49" w14:textId="77777777" w:rsidR="00627CC0" w:rsidRDefault="00627CC0">
      <w:pPr>
        <w:jc w:val="both"/>
      </w:pPr>
    </w:p>
    <w:p w14:paraId="4AB1680F" w14:textId="77777777" w:rsidR="00627CC0" w:rsidRDefault="00627CC0">
      <w:pPr>
        <w:jc w:val="both"/>
      </w:pPr>
    </w:p>
    <w:p w14:paraId="653FBB56" w14:textId="77777777" w:rsidR="00627CC0" w:rsidRDefault="00627CC0">
      <w:pPr>
        <w:jc w:val="both"/>
      </w:pPr>
    </w:p>
    <w:sectPr w:rsidR="00627CC0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AAB"/>
    <w:rsid w:val="0022059B"/>
    <w:rsid w:val="002D31AB"/>
    <w:rsid w:val="00453F68"/>
    <w:rsid w:val="00627CC0"/>
    <w:rsid w:val="00775AAB"/>
    <w:rsid w:val="00A6087F"/>
    <w:rsid w:val="00E723BF"/>
    <w:rsid w:val="00FA05FF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13EFA"/>
  <w15:docId w15:val="{1018283F-BADD-473F-BC04-E577E18AE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4D47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0ibvHoIagKPzpV5nybbl0lpl3EA==">CgMxLjA4AHIhMUVPeXdEWTNRS0VvMnVPQnlLbmc0ZVo0NW41NWVGdUE1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</Words>
  <Characters>198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 Prieto</dc:creator>
  <cp:lastModifiedBy>Liz Prieto</cp:lastModifiedBy>
  <cp:revision>5</cp:revision>
  <dcterms:created xsi:type="dcterms:W3CDTF">2023-11-16T05:50:00Z</dcterms:created>
  <dcterms:modified xsi:type="dcterms:W3CDTF">2026-05-12T15:47:00Z</dcterms:modified>
</cp:coreProperties>
</file>